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00" w:rsidRDefault="00813FA3" w:rsidP="00813F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:rsidR="00813FA3" w:rsidRPr="00813FA3" w:rsidRDefault="00813FA3" w:rsidP="00813FA3">
      <w:pPr>
        <w:spacing w:before="252" w:after="0" w:line="240" w:lineRule="auto"/>
        <w:ind w:left="5616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13FA3">
        <w:rPr>
          <w:rFonts w:ascii="Times New Roman" w:eastAsia="Calibri" w:hAnsi="Times New Roman" w:cs="Times New Roman"/>
          <w:b/>
          <w:bCs/>
          <w:sz w:val="20"/>
          <w:szCs w:val="20"/>
        </w:rPr>
        <w:t>Al Dirigente Scolastico</w:t>
      </w:r>
    </w:p>
    <w:p w:rsidR="00813FA3" w:rsidRPr="00813FA3" w:rsidRDefault="00813FA3" w:rsidP="00813FA3">
      <w:pPr>
        <w:tabs>
          <w:tab w:val="left" w:pos="9781"/>
        </w:tabs>
        <w:spacing w:after="0" w:line="240" w:lineRule="auto"/>
        <w:ind w:left="6336" w:right="7" w:hanging="14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13FA3">
        <w:rPr>
          <w:rFonts w:ascii="Times New Roman" w:eastAsia="Calibri" w:hAnsi="Times New Roman" w:cs="Times New Roman"/>
          <w:sz w:val="20"/>
          <w:szCs w:val="20"/>
        </w:rPr>
        <w:t>Istituto Secondario di I Grado “Giovanni Scotti”</w:t>
      </w:r>
    </w:p>
    <w:p w:rsidR="00813FA3" w:rsidRPr="00813FA3" w:rsidRDefault="00813FA3" w:rsidP="00813FA3">
      <w:pPr>
        <w:tabs>
          <w:tab w:val="left" w:pos="9781"/>
        </w:tabs>
        <w:spacing w:after="0" w:line="240" w:lineRule="auto"/>
        <w:ind w:left="6336" w:right="7" w:hanging="14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13FA3">
        <w:rPr>
          <w:rFonts w:ascii="Times New Roman" w:eastAsia="Calibri" w:hAnsi="Times New Roman" w:cs="Times New Roman"/>
          <w:sz w:val="20"/>
          <w:szCs w:val="20"/>
        </w:rPr>
        <w:t xml:space="preserve">Via Michele </w:t>
      </w:r>
      <w:proofErr w:type="spellStart"/>
      <w:r w:rsidRPr="00813FA3">
        <w:rPr>
          <w:rFonts w:ascii="Times New Roman" w:eastAsia="Calibri" w:hAnsi="Times New Roman" w:cs="Times New Roman"/>
          <w:sz w:val="20"/>
          <w:szCs w:val="20"/>
        </w:rPr>
        <w:t>Mazzella</w:t>
      </w:r>
      <w:proofErr w:type="spellEnd"/>
      <w:r w:rsidRPr="00813FA3">
        <w:rPr>
          <w:rFonts w:ascii="Times New Roman" w:eastAsia="Calibri" w:hAnsi="Times New Roman" w:cs="Times New Roman"/>
          <w:sz w:val="20"/>
          <w:szCs w:val="20"/>
        </w:rPr>
        <w:t xml:space="preserve">, 117 </w:t>
      </w:r>
    </w:p>
    <w:p w:rsidR="00813FA3" w:rsidRPr="00813FA3" w:rsidRDefault="00813FA3" w:rsidP="00813FA3">
      <w:pPr>
        <w:tabs>
          <w:tab w:val="left" w:pos="9781"/>
        </w:tabs>
        <w:spacing w:after="0" w:line="240" w:lineRule="auto"/>
        <w:ind w:left="6336" w:right="7" w:hanging="14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13FA3">
        <w:rPr>
          <w:rFonts w:ascii="Times New Roman" w:eastAsia="Calibri" w:hAnsi="Times New Roman" w:cs="Times New Roman"/>
          <w:sz w:val="20"/>
          <w:szCs w:val="20"/>
        </w:rPr>
        <w:t>80077 Ischia (NA)</w:t>
      </w:r>
    </w:p>
    <w:p w:rsidR="00813FA3" w:rsidRDefault="00813FA3" w:rsidP="00813FA3">
      <w:pPr>
        <w:jc w:val="right"/>
        <w:rPr>
          <w:rFonts w:ascii="Times New Roman" w:hAnsi="Times New Roman" w:cs="Times New Roman"/>
        </w:rPr>
      </w:pPr>
    </w:p>
    <w:p w:rsidR="00813FA3" w:rsidRPr="00813FA3" w:rsidRDefault="00813FA3" w:rsidP="00813FA3">
      <w:pPr>
        <w:spacing w:before="21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13FA3">
        <w:rPr>
          <w:rFonts w:ascii="Times New Roman" w:hAnsi="Times New Roman" w:cs="Times New Roman"/>
          <w:b/>
          <w:bCs/>
          <w:sz w:val="20"/>
          <w:szCs w:val="20"/>
        </w:rPr>
        <w:t>ALLEGATO B – MODULO DELL’OFFERTA</w:t>
      </w:r>
    </w:p>
    <w:p w:rsidR="00813FA3" w:rsidRDefault="00813FA3" w:rsidP="00813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sottoscritto_______________________________ nato a ____________________ il ____________, in qualità di _________________________________ rappresentate legale, procuratore, etc. della ditta__________________ con sede in_______________________________________ C.F._____________________________ </w:t>
      </w: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__________________________________________</w:t>
      </w:r>
    </w:p>
    <w:p w:rsidR="00813FA3" w:rsidRDefault="00BA1AD3" w:rsidP="00BA1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</w:t>
      </w:r>
    </w:p>
    <w:p w:rsidR="00BA1AD3" w:rsidRDefault="00BA1AD3" w:rsidP="00BA1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attenersi a quanto richiesto nel capitolato tecnico parte integrante del bando e </w:t>
      </w:r>
    </w:p>
    <w:p w:rsidR="00813FA3" w:rsidRDefault="00813FA3" w:rsidP="00813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OFFRE </w:t>
      </w:r>
    </w:p>
    <w:p w:rsidR="00813FA3" w:rsidRPr="00813FA3" w:rsidRDefault="00813FA3" w:rsidP="00813FA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3FA3">
        <w:rPr>
          <w:rFonts w:ascii="Times New Roman" w:hAnsi="Times New Roman" w:cs="Times New Roman"/>
        </w:rPr>
        <w:t xml:space="preserve">Per il contratto di manutenzione e assistenza tecnico informatica del presente bando il seguente costo: </w:t>
      </w:r>
    </w:p>
    <w:p w:rsidR="00813FA3" w:rsidRDefault="00813FA3" w:rsidP="00813FA3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813FA3" w:rsidRDefault="0036502B" w:rsidP="00813FA3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13FA3">
        <w:rPr>
          <w:rFonts w:ascii="Times New Roman" w:hAnsi="Times New Roman" w:cs="Times New Roman"/>
        </w:rPr>
        <w:t xml:space="preserve"> €______________________________________________________ iva esclusa </w:t>
      </w:r>
    </w:p>
    <w:p w:rsidR="00813FA3" w:rsidRDefault="00813FA3" w:rsidP="00813FA3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813FA3" w:rsidRPr="0036502B" w:rsidRDefault="0036502B" w:rsidP="00813F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valutazione dell’offerta economica avviene con il seguente criterio: attribuzione del punteggio massimo (40 punti) all’offerta più bassa, alle restanti offerte saranno assegnati punteggi decrescenti proporzionali in base alla seguente formula: punteggio 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x offerta più bassa/ offerta in esame. </w:t>
      </w:r>
    </w:p>
    <w:p w:rsidR="00DE19E9" w:rsidRDefault="00DE19E9" w:rsidP="00DE19E9">
      <w:pPr>
        <w:jc w:val="both"/>
        <w:rPr>
          <w:rFonts w:ascii="Times New Roman" w:hAnsi="Times New Roman" w:cs="Times New Roman"/>
        </w:rPr>
      </w:pPr>
      <w:r w:rsidRPr="00DE19E9">
        <w:rPr>
          <w:rFonts w:ascii="Times New Roman" w:hAnsi="Times New Roman" w:cs="Times New Roman"/>
        </w:rPr>
        <w:t xml:space="preserve">  </w:t>
      </w:r>
    </w:p>
    <w:p w:rsidR="00DE19E9" w:rsidRDefault="00DE19E9" w:rsidP="00DE19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Tempi di intervento della chiamata:</w:t>
      </w:r>
    </w:p>
    <w:p w:rsidR="00DE19E9" w:rsidRDefault="00DE19E9" w:rsidP="00DE19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5175"/>
      </w:tblGrid>
      <w:tr w:rsidR="00DE19E9" w:rsidTr="005A0D32">
        <w:trPr>
          <w:trHeight w:val="264"/>
        </w:trPr>
        <w:tc>
          <w:tcPr>
            <w:tcW w:w="5175" w:type="dxa"/>
          </w:tcPr>
          <w:p w:rsidR="00DE19E9" w:rsidRDefault="00DE19E9" w:rsidP="00DE1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entro</w:t>
            </w:r>
            <w:r w:rsidR="005A0D32">
              <w:rPr>
                <w:rFonts w:ascii="Times New Roman" w:hAnsi="Times New Roman" w:cs="Times New Roman"/>
              </w:rPr>
              <w:t xml:space="preserve"> le 24 ore dalla chiamata/</w:t>
            </w:r>
            <w:r>
              <w:rPr>
                <w:rFonts w:ascii="Times New Roman" w:hAnsi="Times New Roman" w:cs="Times New Roman"/>
              </w:rPr>
              <w:t xml:space="preserve">segnalazione Punti 1 </w:t>
            </w:r>
          </w:p>
        </w:tc>
      </w:tr>
      <w:tr w:rsidR="00DE19E9" w:rsidTr="005A0D32">
        <w:trPr>
          <w:trHeight w:val="264"/>
        </w:trPr>
        <w:tc>
          <w:tcPr>
            <w:tcW w:w="5175" w:type="dxa"/>
          </w:tcPr>
          <w:p w:rsidR="00DE19E9" w:rsidRDefault="005A0D32" w:rsidP="00DE1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Entro la giornata dalla chiamata/segnalazione Punti 3 </w:t>
            </w:r>
          </w:p>
        </w:tc>
      </w:tr>
      <w:tr w:rsidR="00DE19E9" w:rsidTr="005A0D32">
        <w:trPr>
          <w:trHeight w:val="264"/>
        </w:trPr>
        <w:tc>
          <w:tcPr>
            <w:tcW w:w="5175" w:type="dxa"/>
          </w:tcPr>
          <w:p w:rsidR="00DE19E9" w:rsidRDefault="005A0D32" w:rsidP="00DE1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Entro le 2 ore dalla chiamata/segnalazione Punti 5</w:t>
            </w:r>
          </w:p>
        </w:tc>
      </w:tr>
    </w:tbl>
    <w:p w:rsidR="00DE19E9" w:rsidRPr="00DE19E9" w:rsidRDefault="00DE19E9" w:rsidP="00DE19E9">
      <w:pPr>
        <w:jc w:val="both"/>
        <w:rPr>
          <w:rFonts w:ascii="Times New Roman" w:hAnsi="Times New Roman" w:cs="Times New Roman"/>
        </w:rPr>
      </w:pPr>
    </w:p>
    <w:p w:rsidR="00DE19E9" w:rsidRDefault="005A0D32" w:rsidP="005A0D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operativa telefonica per la soluzione di piccoli problemi che non richiedono intervento sul posto:</w:t>
      </w:r>
    </w:p>
    <w:p w:rsidR="005A0D32" w:rsidRDefault="005A0D32" w:rsidP="005A0D32">
      <w:pPr>
        <w:pStyle w:val="Paragrafoelenco"/>
        <w:jc w:val="both"/>
        <w:rPr>
          <w:rFonts w:ascii="Times New Roman" w:hAnsi="Times New Roman" w:cs="Times New Roman"/>
        </w:rPr>
      </w:pPr>
    </w:p>
    <w:p w:rsidR="005A0D32" w:rsidRDefault="005A0D32" w:rsidP="005A0D3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1"/>
      </w:r>
      <w:r>
        <w:rPr>
          <w:rFonts w:ascii="Times New Roman" w:hAnsi="Times New Roman" w:cs="Times New Roman"/>
        </w:rPr>
        <w:t xml:space="preserve"> Prevista ( 5 punti)                                                 </w:t>
      </w:r>
      <w:r>
        <w:rPr>
          <w:rFonts w:ascii="Times New Roman" w:hAnsi="Times New Roman" w:cs="Times New Roman"/>
        </w:rPr>
        <w:sym w:font="Symbol" w:char="F081"/>
      </w:r>
      <w:r w:rsidR="00BA1AD3">
        <w:rPr>
          <w:rFonts w:ascii="Times New Roman" w:hAnsi="Times New Roman" w:cs="Times New Roman"/>
        </w:rPr>
        <w:t xml:space="preserve"> Non prevista </w:t>
      </w:r>
    </w:p>
    <w:p w:rsidR="005348BB" w:rsidRPr="005348BB" w:rsidRDefault="005348BB" w:rsidP="00534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5A0D32" w:rsidRDefault="005348BB" w:rsidP="005348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Consulenza per l’installazione di nuovi software commerciali o di </w:t>
      </w:r>
      <w:proofErr w:type="spellStart"/>
      <w:r>
        <w:rPr>
          <w:rFonts w:ascii="Times New Roman" w:hAnsi="Times New Roman" w:cs="Times New Roman"/>
        </w:rPr>
        <w:t>drivers</w:t>
      </w:r>
      <w:proofErr w:type="spellEnd"/>
      <w:r>
        <w:rPr>
          <w:rFonts w:ascii="Times New Roman" w:hAnsi="Times New Roman" w:cs="Times New Roman"/>
        </w:rPr>
        <w:t xml:space="preserve"> per l’utilizzo di particolari periferiche o dispositivi:</w:t>
      </w:r>
    </w:p>
    <w:p w:rsidR="005348BB" w:rsidRDefault="005348BB" w:rsidP="005348BB">
      <w:pPr>
        <w:pStyle w:val="Paragrafoelenco"/>
        <w:jc w:val="both"/>
        <w:rPr>
          <w:rFonts w:ascii="Times New Roman" w:hAnsi="Times New Roman" w:cs="Times New Roman"/>
        </w:rPr>
      </w:pPr>
    </w:p>
    <w:p w:rsidR="005348BB" w:rsidRDefault="005348BB" w:rsidP="005348BB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1"/>
      </w:r>
      <w:r>
        <w:rPr>
          <w:rFonts w:ascii="Times New Roman" w:hAnsi="Times New Roman" w:cs="Times New Roman"/>
        </w:rPr>
        <w:t xml:space="preserve"> Prevista (5 punti)                                                      </w:t>
      </w:r>
      <w:r>
        <w:rPr>
          <w:rFonts w:ascii="Times New Roman" w:hAnsi="Times New Roman" w:cs="Times New Roman"/>
        </w:rPr>
        <w:sym w:font="Symbol" w:char="F081"/>
      </w:r>
      <w:r w:rsidR="00BA1AD3">
        <w:rPr>
          <w:rFonts w:ascii="Times New Roman" w:hAnsi="Times New Roman" w:cs="Times New Roman"/>
        </w:rPr>
        <w:t xml:space="preserve"> Non prevista </w:t>
      </w:r>
    </w:p>
    <w:p w:rsidR="005348BB" w:rsidRDefault="005348BB" w:rsidP="005348BB">
      <w:pPr>
        <w:pStyle w:val="Paragrafoelenco"/>
        <w:jc w:val="both"/>
        <w:rPr>
          <w:rFonts w:ascii="Times New Roman" w:hAnsi="Times New Roman" w:cs="Times New Roman"/>
        </w:rPr>
      </w:pPr>
    </w:p>
    <w:p w:rsidR="005348BB" w:rsidRDefault="005348BB" w:rsidP="005348BB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</w:t>
      </w:r>
    </w:p>
    <w:p w:rsidR="005348BB" w:rsidRDefault="005348BB" w:rsidP="005348BB">
      <w:pPr>
        <w:pStyle w:val="Paragrafoelenco"/>
        <w:jc w:val="both"/>
        <w:rPr>
          <w:rFonts w:ascii="Times New Roman" w:hAnsi="Times New Roman" w:cs="Times New Roman"/>
        </w:rPr>
      </w:pPr>
    </w:p>
    <w:p w:rsidR="005348BB" w:rsidRDefault="005348BB" w:rsidP="005348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Presenza settimanale di un tecnico presso la sede:</w:t>
      </w:r>
    </w:p>
    <w:p w:rsidR="005348BB" w:rsidRDefault="005348BB" w:rsidP="005348B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3005"/>
      </w:tblGrid>
      <w:tr w:rsidR="00BA1AD3" w:rsidTr="00BA1AD3">
        <w:trPr>
          <w:trHeight w:val="254"/>
        </w:trPr>
        <w:tc>
          <w:tcPr>
            <w:tcW w:w="3005" w:type="dxa"/>
          </w:tcPr>
          <w:p w:rsidR="00BA1AD3" w:rsidRDefault="00EC6326" w:rsidP="0053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giorno </w:t>
            </w:r>
            <w:r w:rsidR="00BA1AD3">
              <w:rPr>
                <w:rFonts w:ascii="Times New Roman" w:hAnsi="Times New Roman" w:cs="Times New Roman"/>
              </w:rPr>
              <w:t>a settimana concordati 3 punti</w:t>
            </w:r>
          </w:p>
        </w:tc>
      </w:tr>
      <w:tr w:rsidR="00BA1AD3" w:rsidTr="00BA1AD3">
        <w:trPr>
          <w:trHeight w:val="269"/>
        </w:trPr>
        <w:tc>
          <w:tcPr>
            <w:tcW w:w="3005" w:type="dxa"/>
          </w:tcPr>
          <w:p w:rsidR="00BA1AD3" w:rsidRDefault="00EC6326" w:rsidP="0053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A1AD3">
              <w:rPr>
                <w:rFonts w:ascii="Times New Roman" w:hAnsi="Times New Roman" w:cs="Times New Roman"/>
              </w:rPr>
              <w:t>giorni a settimana concordati 5 punti</w:t>
            </w:r>
          </w:p>
        </w:tc>
      </w:tr>
    </w:tbl>
    <w:p w:rsidR="005348BB" w:rsidRPr="005348BB" w:rsidRDefault="005348BB" w:rsidP="005348BB">
      <w:pPr>
        <w:ind w:left="360"/>
        <w:jc w:val="both"/>
        <w:rPr>
          <w:rFonts w:ascii="Times New Roman" w:hAnsi="Times New Roman" w:cs="Times New Roman"/>
        </w:rPr>
      </w:pPr>
    </w:p>
    <w:p w:rsidR="00BA1AD3" w:rsidRDefault="00EC6326" w:rsidP="00BA1A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(punteggio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20</w:t>
      </w:r>
      <w:r w:rsidR="00BA1AD3">
        <w:rPr>
          <w:rFonts w:ascii="Times New Roman" w:hAnsi="Times New Roman" w:cs="Times New Roman"/>
        </w:rPr>
        <w:t xml:space="preserve"> punti)</w:t>
      </w:r>
    </w:p>
    <w:p w:rsidR="00BA1AD3" w:rsidRDefault="00BA1AD3" w:rsidP="00BA1AD3">
      <w:pPr>
        <w:jc w:val="both"/>
        <w:rPr>
          <w:rFonts w:ascii="Times New Roman" w:hAnsi="Times New Roman" w:cs="Times New Roman"/>
        </w:rPr>
      </w:pPr>
    </w:p>
    <w:p w:rsidR="00BA1AD3" w:rsidRDefault="00BA1AD3" w:rsidP="00BA1A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:rsidR="00BA1AD3" w:rsidRDefault="00BA1AD3" w:rsidP="00BA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 </w:t>
      </w:r>
    </w:p>
    <w:p w:rsidR="00BA1AD3" w:rsidRDefault="00BA1AD3" w:rsidP="00BA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:rsidR="00BA1AD3" w:rsidRPr="00BA1AD3" w:rsidRDefault="00BA1AD3" w:rsidP="00BA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sectPr w:rsidR="00BA1AD3" w:rsidRPr="00BA1AD3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FB4"/>
    <w:multiLevelType w:val="hybridMultilevel"/>
    <w:tmpl w:val="D4F44AE2"/>
    <w:lvl w:ilvl="0" w:tplc="C7B64F4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70BEA"/>
    <w:multiLevelType w:val="hybridMultilevel"/>
    <w:tmpl w:val="3782C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5AD"/>
    <w:multiLevelType w:val="hybridMultilevel"/>
    <w:tmpl w:val="C2F0E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3230"/>
    <w:multiLevelType w:val="hybridMultilevel"/>
    <w:tmpl w:val="3782C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3FA3"/>
    <w:rsid w:val="0012674A"/>
    <w:rsid w:val="001E6B3A"/>
    <w:rsid w:val="002735A8"/>
    <w:rsid w:val="00330989"/>
    <w:rsid w:val="0036502B"/>
    <w:rsid w:val="0050178D"/>
    <w:rsid w:val="00534884"/>
    <w:rsid w:val="005348BB"/>
    <w:rsid w:val="005A0D32"/>
    <w:rsid w:val="0075220B"/>
    <w:rsid w:val="00813FA3"/>
    <w:rsid w:val="008419E9"/>
    <w:rsid w:val="00912027"/>
    <w:rsid w:val="00A7189D"/>
    <w:rsid w:val="00BA1AD3"/>
    <w:rsid w:val="00D37C4E"/>
    <w:rsid w:val="00DE19E9"/>
    <w:rsid w:val="00EC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FA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13F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2022-03-02T13:13:00Z</dcterms:created>
  <dcterms:modified xsi:type="dcterms:W3CDTF">2022-03-02T14:50:00Z</dcterms:modified>
</cp:coreProperties>
</file>