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C7" w:rsidRDefault="004365C7" w:rsidP="004365C7"/>
    <w:p w:rsidR="004365C7" w:rsidRPr="003B5943" w:rsidRDefault="004365C7" w:rsidP="00436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C – DESCRIZIONE </w:t>
      </w:r>
      <w:r w:rsidR="003B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PROGETTI E </w:t>
      </w:r>
      <w:r w:rsidRPr="003B5943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MODULI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365C7" w:rsidTr="004365C7">
        <w:tc>
          <w:tcPr>
            <w:tcW w:w="9778" w:type="dxa"/>
            <w:gridSpan w:val="2"/>
          </w:tcPr>
          <w:p w:rsidR="004365C7" w:rsidRDefault="004365C7" w:rsidP="0043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PROGETTO: </w:t>
            </w:r>
            <w:r w:rsidRPr="004365C7">
              <w:rPr>
                <w:rFonts w:ascii="Times New Roman" w:hAnsi="Times New Roman" w:cs="Times New Roman"/>
                <w:b/>
              </w:rPr>
              <w:t xml:space="preserve">10.1.1A- FDRPOC-2022-320 </w:t>
            </w:r>
          </w:p>
        </w:tc>
      </w:tr>
      <w:tr w:rsidR="004365C7" w:rsidTr="004365C7">
        <w:tc>
          <w:tcPr>
            <w:tcW w:w="9778" w:type="dxa"/>
            <w:gridSpan w:val="2"/>
          </w:tcPr>
          <w:p w:rsidR="004365C7" w:rsidRDefault="004365C7" w:rsidP="0043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CUP: </w:t>
            </w:r>
            <w:r w:rsidRPr="004365C7">
              <w:rPr>
                <w:rFonts w:ascii="Times New Roman" w:hAnsi="Times New Roman" w:cs="Times New Roman"/>
                <w:b/>
              </w:rPr>
              <w:t>C34C22000650001</w:t>
            </w:r>
          </w:p>
        </w:tc>
      </w:tr>
      <w:tr w:rsidR="004365C7" w:rsidTr="004365C7">
        <w:tc>
          <w:tcPr>
            <w:tcW w:w="9778" w:type="dxa"/>
            <w:gridSpan w:val="2"/>
          </w:tcPr>
          <w:p w:rsidR="004365C7" w:rsidRDefault="004365C7" w:rsidP="0043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TITOLO: </w:t>
            </w:r>
            <w:r w:rsidRPr="004365C7">
              <w:rPr>
                <w:rFonts w:ascii="Times New Roman" w:hAnsi="Times New Roman" w:cs="Times New Roman"/>
                <w:b/>
              </w:rPr>
              <w:t xml:space="preserve">EDUCARE GIOCANDO </w:t>
            </w:r>
          </w:p>
        </w:tc>
      </w:tr>
      <w:tr w:rsidR="004365C7" w:rsidTr="004365C7">
        <w:tc>
          <w:tcPr>
            <w:tcW w:w="9778" w:type="dxa"/>
            <w:gridSpan w:val="2"/>
          </w:tcPr>
          <w:p w:rsidR="004365C7" w:rsidRPr="004365C7" w:rsidRDefault="004365C7" w:rsidP="004365C7">
            <w:pPr>
              <w:pStyle w:val="TableParagraph"/>
              <w:spacing w:line="264" w:lineRule="auto"/>
              <w:ind w:right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DESCRIZIONE: </w:t>
            </w:r>
            <w:r w:rsidRPr="004365C7">
              <w:rPr>
                <w:rFonts w:ascii="Times New Roman" w:hAnsi="Times New Roman" w:cs="Times New Roman"/>
              </w:rPr>
              <w:t>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proposta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didattica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intende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ampliare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sostenere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l’offerta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formativa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gli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anni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scolastici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2021-2022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2022-2023,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particolare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durante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periodo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estivo,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attraverso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azioni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specifiche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finalizzate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ridurre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rischio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dispersione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scolastica,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promuovendo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iniziative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l’aggregazione, 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socialità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vita 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gruppo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alunne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degli alunni,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studentesse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degli studenti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 degli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adulti, nel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rispetto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delle norme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sulle misure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 sicurezza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65C7">
              <w:rPr>
                <w:rFonts w:ascii="Times New Roman" w:hAnsi="Times New Roman" w:cs="Times New Roman"/>
              </w:rPr>
              <w:t>Covid</w:t>
            </w:r>
            <w:proofErr w:type="spellEnd"/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vigenti. Le</w:t>
            </w:r>
            <w:r w:rsidRPr="004365C7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attività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proposte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sono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intese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come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una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combinazione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dinamica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conoscenze,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abilità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atteggiamenti proposti al discente per lo sviluppo della persona e delle relazioni interpersonali,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l’inclusione sociale,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potenziamento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competenze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rafforzare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successo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formativo.</w:t>
            </w:r>
          </w:p>
          <w:p w:rsidR="004365C7" w:rsidRPr="004365C7" w:rsidRDefault="004365C7" w:rsidP="004365C7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percorsi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formazione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volti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a:</w:t>
            </w:r>
          </w:p>
          <w:p w:rsidR="004365C7" w:rsidRPr="004365C7" w:rsidRDefault="004365C7" w:rsidP="004365C7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24" w:line="264" w:lineRule="auto"/>
              <w:ind w:right="525" w:firstLine="0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Sostenere la motivazione/</w:t>
            </w:r>
            <w:proofErr w:type="spellStart"/>
            <w:r w:rsidRPr="004365C7">
              <w:rPr>
                <w:rFonts w:ascii="Times New Roman" w:hAnsi="Times New Roman" w:cs="Times New Roman"/>
              </w:rPr>
              <w:t>rimotivazione</w:t>
            </w:r>
            <w:proofErr w:type="spellEnd"/>
            <w:r w:rsidRPr="004365C7">
              <w:rPr>
                <w:rFonts w:ascii="Times New Roman" w:hAnsi="Times New Roman" w:cs="Times New Roman"/>
              </w:rPr>
              <w:t xml:space="preserve"> allo studio, anche all’esito dei rischi di abbandono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determinati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dalla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pandemia;</w:t>
            </w:r>
          </w:p>
          <w:p w:rsidR="004365C7" w:rsidRPr="004365C7" w:rsidRDefault="004365C7" w:rsidP="004365C7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2" w:line="264" w:lineRule="auto"/>
              <w:ind w:right="536" w:firstLine="0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Promuovere la dimensione relazionale nei processi di insegnamento e apprendimento e il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benessere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studente;</w:t>
            </w:r>
          </w:p>
          <w:p w:rsidR="004365C7" w:rsidRDefault="004365C7" w:rsidP="004365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5C7">
              <w:rPr>
                <w:rFonts w:ascii="Times New Roman" w:hAnsi="Times New Roman" w:cs="Times New Roman"/>
              </w:rPr>
              <w:t>Favorire e migliorare i processi di apprendimento attraverso l’utilizzo di tecniche e strumenti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anche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non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formali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metodologie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didattiche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innovative.</w:t>
            </w:r>
          </w:p>
        </w:tc>
      </w:tr>
      <w:tr w:rsidR="004365C7" w:rsidTr="004365C7">
        <w:tc>
          <w:tcPr>
            <w:tcW w:w="9778" w:type="dxa"/>
            <w:gridSpan w:val="2"/>
          </w:tcPr>
          <w:p w:rsidR="004365C7" w:rsidRDefault="004365C7" w:rsidP="004365C7">
            <w:pPr>
              <w:pStyle w:val="TableParagraph"/>
              <w:spacing w:line="264" w:lineRule="auto"/>
              <w:ind w:right="2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MODULI</w:t>
            </w:r>
          </w:p>
        </w:tc>
      </w:tr>
      <w:tr w:rsidR="004365C7" w:rsidTr="00C233D4">
        <w:tc>
          <w:tcPr>
            <w:tcW w:w="4889" w:type="dxa"/>
          </w:tcPr>
          <w:p w:rsidR="004365C7" w:rsidRDefault="004365C7" w:rsidP="004365C7">
            <w:pPr>
              <w:pStyle w:val="TableParagraph"/>
              <w:spacing w:line="264" w:lineRule="auto"/>
              <w:ind w:left="0" w:righ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LET’S MUSIC PLAY!</w:t>
            </w:r>
          </w:p>
        </w:tc>
        <w:tc>
          <w:tcPr>
            <w:tcW w:w="4889" w:type="dxa"/>
          </w:tcPr>
          <w:p w:rsidR="004365C7" w:rsidRPr="004365C7" w:rsidRDefault="004365C7" w:rsidP="004365C7">
            <w:pPr>
              <w:pStyle w:val="TableParagraph"/>
              <w:spacing w:line="264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L’esperienza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musicale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permette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agli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studenti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sviluppare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capacità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pensare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musicalmente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durante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l’ascolto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l’esecuzione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musicale.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Attraverso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suoni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un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brano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musicale ascoltato o eseguito, si riesce a richiamare nella mente la musica ascoltata poco</w:t>
            </w:r>
            <w:r w:rsidRPr="004365C7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molto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tempo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prima,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predire,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durante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l’ascolto,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suoni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che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ancora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devono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venire,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cantare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una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musica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nella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testa,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‘ascoltarla’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nella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testa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mentre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legge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scrive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uno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spartito,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improvvisare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voce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uno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strumento.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Proprio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come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sviluppo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linguaggio, l’intelligenza musicale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può essere favorita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attraverso specifiche attività,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saranno svolte durante il laboratorio. La musica, inoltre, è fondamentale per contrastare</w:t>
            </w:r>
            <w:r w:rsidRPr="004365C7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ansie 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paure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permette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agli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studenti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 allontanare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sentimenti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negativi,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contribuendo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allo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sviluppo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emotivo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alle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competenze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affettive.</w:t>
            </w:r>
          </w:p>
        </w:tc>
      </w:tr>
    </w:tbl>
    <w:p w:rsidR="004365C7" w:rsidRDefault="004365C7" w:rsidP="004365C7">
      <w:pPr>
        <w:spacing w:after="0" w:line="240" w:lineRule="auto"/>
        <w:rPr>
          <w:rFonts w:ascii="Times New Roman" w:hAnsi="Times New Roman" w:cs="Times New Roman"/>
          <w:b/>
        </w:rPr>
      </w:pPr>
    </w:p>
    <w:p w:rsidR="004365C7" w:rsidRPr="004365C7" w:rsidRDefault="004365C7" w:rsidP="004365C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365C7" w:rsidTr="00E3288B">
        <w:tc>
          <w:tcPr>
            <w:tcW w:w="9778" w:type="dxa"/>
            <w:gridSpan w:val="2"/>
          </w:tcPr>
          <w:p w:rsidR="004365C7" w:rsidRDefault="004365C7" w:rsidP="0043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PROGETTO: </w:t>
            </w:r>
            <w:r w:rsidRPr="006478EC">
              <w:rPr>
                <w:rFonts w:ascii="Times New Roman" w:hAnsi="Times New Roman" w:cs="Times New Roman"/>
                <w:b/>
              </w:rPr>
              <w:t>10.1.2A-FDRPOC-2022-365</w:t>
            </w:r>
          </w:p>
        </w:tc>
      </w:tr>
      <w:tr w:rsidR="004365C7" w:rsidTr="00E3288B">
        <w:tc>
          <w:tcPr>
            <w:tcW w:w="9778" w:type="dxa"/>
            <w:gridSpan w:val="2"/>
          </w:tcPr>
          <w:p w:rsidR="004365C7" w:rsidRDefault="004365C7" w:rsidP="004365C7">
            <w:pPr>
              <w:rPr>
                <w:rFonts w:ascii="Times New Roman" w:hAnsi="Times New Roman" w:cs="Times New Roman"/>
                <w:b/>
              </w:rPr>
            </w:pPr>
            <w:r w:rsidRPr="006478EC">
              <w:rPr>
                <w:rFonts w:ascii="Times New Roman" w:hAnsi="Times New Roman" w:cs="Times New Roman"/>
                <w:b/>
              </w:rPr>
              <w:t>CUP:C34C22000390001</w:t>
            </w:r>
          </w:p>
        </w:tc>
      </w:tr>
      <w:tr w:rsidR="004365C7" w:rsidTr="00E3288B">
        <w:tc>
          <w:tcPr>
            <w:tcW w:w="9778" w:type="dxa"/>
            <w:gridSpan w:val="2"/>
          </w:tcPr>
          <w:p w:rsidR="004365C7" w:rsidRDefault="004365C7" w:rsidP="0043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TITOLO: </w:t>
            </w:r>
            <w:r w:rsidRPr="006478EC">
              <w:rPr>
                <w:rFonts w:ascii="Times New Roman" w:hAnsi="Times New Roman" w:cs="Times New Roman"/>
                <w:b/>
              </w:rPr>
              <w:t>CENTRIAMO IL MIGLIORAMENTO</w:t>
            </w:r>
          </w:p>
        </w:tc>
      </w:tr>
      <w:tr w:rsidR="004365C7" w:rsidTr="00E3288B">
        <w:tc>
          <w:tcPr>
            <w:tcW w:w="9778" w:type="dxa"/>
            <w:gridSpan w:val="2"/>
          </w:tcPr>
          <w:p w:rsidR="004365C7" w:rsidRPr="004365C7" w:rsidRDefault="004365C7" w:rsidP="004365C7">
            <w:pPr>
              <w:pStyle w:val="TableParagraph"/>
              <w:spacing w:line="264" w:lineRule="auto"/>
              <w:ind w:right="2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DESCRIZIONE: </w:t>
            </w:r>
            <w:r w:rsidRPr="004365C7">
              <w:rPr>
                <w:rFonts w:ascii="Times New Roman" w:hAnsi="Times New Roman" w:cs="Times New Roman"/>
              </w:rPr>
              <w:t>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proposta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didattica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intende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ampliare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sostenere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l’offerta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formativa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gli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anni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scolastici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2021-2022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2022-2023,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particolare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durante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il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periodo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estivo,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attraverso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azioni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specifiche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finalizzate al potenziamento degli apprendimenti e delle competenze chiave, in conformità alla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Raccomandazione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Consiglio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dell’Unione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europea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22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maggio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2018.</w:t>
            </w:r>
          </w:p>
          <w:p w:rsidR="004365C7" w:rsidRPr="004365C7" w:rsidRDefault="004365C7" w:rsidP="004365C7">
            <w:pPr>
              <w:pStyle w:val="TableParagraph"/>
              <w:spacing w:before="4" w:line="264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La progettazione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 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realizzazione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dei percorsi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didattici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 formativi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ispirate all’utilizzo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metodologie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didattiche innovative,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valorizzano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l’apprendimento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attivo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cooperativo,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particolare attenzione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anche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benessere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personale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alle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relazioni.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azioni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promuovono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protagonismo delle alunne e degli alunni, delle studentesse e degli studenti, delle adulte e degli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adulti,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situazioni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esperienziali.</w:t>
            </w:r>
          </w:p>
          <w:p w:rsidR="004365C7" w:rsidRPr="004365C7" w:rsidRDefault="004365C7" w:rsidP="004365C7">
            <w:pPr>
              <w:pStyle w:val="TableParagraph"/>
              <w:spacing w:before="5" w:line="264" w:lineRule="auto"/>
              <w:ind w:right="314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I moduli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didattici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sono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svolti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65C7">
              <w:rPr>
                <w:rFonts w:ascii="Times New Roman" w:hAnsi="Times New Roman" w:cs="Times New Roman"/>
              </w:rPr>
              <w:t>setting</w:t>
            </w:r>
            <w:proofErr w:type="spellEnd"/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 aula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flessibili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modulari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oppure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contesti di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tipo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 xml:space="preserve">esperienziale o </w:t>
            </w:r>
            <w:proofErr w:type="spellStart"/>
            <w:r w:rsidRPr="004365C7">
              <w:rPr>
                <w:rFonts w:ascii="Times New Roman" w:hAnsi="Times New Roman" w:cs="Times New Roman"/>
              </w:rPr>
              <w:t>immersivo</w:t>
            </w:r>
            <w:proofErr w:type="spellEnd"/>
            <w:r w:rsidRPr="004365C7">
              <w:rPr>
                <w:rFonts w:ascii="Times New Roman" w:hAnsi="Times New Roman" w:cs="Times New Roman"/>
              </w:rPr>
              <w:t>, anche all’aperto, nel rispetto delle norme sulle misure di sicurezza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proofErr w:type="spellStart"/>
            <w:r w:rsidRPr="004365C7">
              <w:rPr>
                <w:rFonts w:ascii="Times New Roman" w:hAnsi="Times New Roman" w:cs="Times New Roman"/>
              </w:rPr>
              <w:t>Covid</w:t>
            </w:r>
            <w:proofErr w:type="spellEnd"/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vigenti,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in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sinergia</w:t>
            </w:r>
            <w:r w:rsidRPr="004365C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con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le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realtà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istituzionali,</w:t>
            </w:r>
            <w:r w:rsidRPr="004365C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culturali,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sociali,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economiche</w:t>
            </w:r>
            <w:r w:rsidRPr="004365C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</w:t>
            </w:r>
            <w:r w:rsidRPr="004365C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territorio.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percorsi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formazione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sono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volti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a:</w:t>
            </w:r>
          </w:p>
          <w:p w:rsidR="004365C7" w:rsidRPr="004365C7" w:rsidRDefault="004365C7" w:rsidP="004365C7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" w:line="264" w:lineRule="auto"/>
              <w:ind w:right="180" w:firstLine="0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Rafforzare le competenze chiave per l’apprendimento permanente, in particolare potenziando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i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livelli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di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base;</w:t>
            </w:r>
          </w:p>
          <w:p w:rsidR="004365C7" w:rsidRPr="004365C7" w:rsidRDefault="004365C7" w:rsidP="004365C7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" w:line="264" w:lineRule="auto"/>
              <w:ind w:right="492" w:firstLine="0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</w:rPr>
              <w:t>Sostenere la motivazione/</w:t>
            </w:r>
            <w:proofErr w:type="spellStart"/>
            <w:r w:rsidRPr="004365C7">
              <w:rPr>
                <w:rFonts w:ascii="Times New Roman" w:hAnsi="Times New Roman" w:cs="Times New Roman"/>
              </w:rPr>
              <w:t>rimotivazione</w:t>
            </w:r>
            <w:proofErr w:type="spellEnd"/>
            <w:r w:rsidRPr="004365C7">
              <w:rPr>
                <w:rFonts w:ascii="Times New Roman" w:hAnsi="Times New Roman" w:cs="Times New Roman"/>
              </w:rPr>
              <w:t xml:space="preserve"> allo studio con metodologie innovative, proattive e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stimolanti;</w:t>
            </w:r>
          </w:p>
          <w:p w:rsidR="004365C7" w:rsidRPr="004365C7" w:rsidRDefault="004365C7" w:rsidP="004365C7">
            <w:pPr>
              <w:pStyle w:val="TableParagraph"/>
              <w:spacing w:line="264" w:lineRule="auto"/>
              <w:ind w:right="235"/>
              <w:jc w:val="both"/>
              <w:rPr>
                <w:rFonts w:ascii="Times New Roman" w:hAnsi="Times New Roman" w:cs="Times New Roman"/>
                <w:b/>
              </w:rPr>
            </w:pPr>
            <w:r w:rsidRPr="004365C7">
              <w:rPr>
                <w:rFonts w:ascii="Times New Roman" w:hAnsi="Times New Roman" w:cs="Times New Roman"/>
              </w:rPr>
              <w:t>Promuovere la dimensione relazionale nei processi di insegnamento e apprendimento e il</w:t>
            </w:r>
            <w:r w:rsidRPr="004365C7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benessere</w:t>
            </w:r>
            <w:r w:rsidRPr="004365C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dello</w:t>
            </w:r>
            <w:r w:rsidRPr="004365C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365C7">
              <w:rPr>
                <w:rFonts w:ascii="Times New Roman" w:hAnsi="Times New Roman" w:cs="Times New Roman"/>
              </w:rPr>
              <w:t>studente.</w:t>
            </w:r>
          </w:p>
          <w:p w:rsidR="004365C7" w:rsidRDefault="004365C7" w:rsidP="00E328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65C7" w:rsidTr="00E3288B">
        <w:tc>
          <w:tcPr>
            <w:tcW w:w="9778" w:type="dxa"/>
            <w:gridSpan w:val="2"/>
          </w:tcPr>
          <w:p w:rsidR="004365C7" w:rsidRDefault="004365C7" w:rsidP="00E3288B">
            <w:pPr>
              <w:pStyle w:val="TableParagraph"/>
              <w:spacing w:line="264" w:lineRule="auto"/>
              <w:ind w:right="2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MODULI</w:t>
            </w:r>
          </w:p>
        </w:tc>
      </w:tr>
      <w:tr w:rsidR="004365C7" w:rsidTr="00E3288B">
        <w:tc>
          <w:tcPr>
            <w:tcW w:w="4889" w:type="dxa"/>
          </w:tcPr>
          <w:p w:rsidR="004365C7" w:rsidRDefault="004365C7" w:rsidP="00E3288B">
            <w:pPr>
              <w:pStyle w:val="TableParagraph"/>
              <w:spacing w:line="264" w:lineRule="auto"/>
              <w:ind w:left="0" w:righ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HAPPY SUMMER!</w:t>
            </w:r>
          </w:p>
        </w:tc>
        <w:tc>
          <w:tcPr>
            <w:tcW w:w="4889" w:type="dxa"/>
          </w:tcPr>
          <w:p w:rsidR="004365C7" w:rsidRPr="004365C7" w:rsidRDefault="004365C7" w:rsidP="00E3288B">
            <w:pPr>
              <w:pStyle w:val="TableParagraph"/>
              <w:spacing w:line="264" w:lineRule="auto"/>
              <w:ind w:right="235"/>
              <w:jc w:val="both"/>
              <w:rPr>
                <w:rFonts w:ascii="Times New Roman" w:hAnsi="Times New Roman" w:cs="Times New Roman"/>
              </w:rPr>
            </w:pPr>
            <w:r w:rsidRPr="004365C7">
              <w:rPr>
                <w:rFonts w:ascii="Times New Roman" w:hAnsi="Times New Roman" w:cs="Times New Roman"/>
                <w:sz w:val="20"/>
              </w:rPr>
              <w:t>La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pratica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didattica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della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lingua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straniera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è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più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efficace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quando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basa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su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un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approccio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“comunicativo”,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partire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una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situazione,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un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contenuto,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con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obiettivi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realistici,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motivanti rispetto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interessi,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capacità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contesto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degli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studenti.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laboratorio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individua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ambienti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apprendimento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che,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varcando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le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mura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della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scuola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della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città,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diventano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il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contesto reale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per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l’interazione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in lingua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straniera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(incontri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nei parchi,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nelle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biblioteche,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nelle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comunità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virtuali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che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permettono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l’interazione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condivisione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di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esperienze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interessi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con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native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speaker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della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stessa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età).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Tale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approccio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sarà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seguito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anche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attraverso la flessibilità nella progettazione didattica a partire dalla diagnosi degli interessi</w:t>
            </w:r>
            <w:r w:rsidRPr="004365C7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</w:t>
            </w:r>
            <w:r w:rsidRPr="004365C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delle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esigenze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linguistiche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degli</w:t>
            </w:r>
            <w:r w:rsidRPr="004365C7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365C7">
              <w:rPr>
                <w:rFonts w:ascii="Times New Roman" w:hAnsi="Times New Roman" w:cs="Times New Roman"/>
                <w:sz w:val="20"/>
              </w:rPr>
              <w:t>studenti.</w:t>
            </w:r>
          </w:p>
        </w:tc>
      </w:tr>
    </w:tbl>
    <w:p w:rsidR="004365C7" w:rsidRPr="004365C7" w:rsidRDefault="004365C7" w:rsidP="004365C7">
      <w:pPr>
        <w:rPr>
          <w:rFonts w:ascii="Times New Roman" w:hAnsi="Times New Roman" w:cs="Times New Roman"/>
          <w:sz w:val="24"/>
          <w:szCs w:val="24"/>
        </w:rPr>
      </w:pPr>
    </w:p>
    <w:p w:rsidR="004365C7" w:rsidRPr="004365C7" w:rsidRDefault="004365C7" w:rsidP="004365C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365C7" w:rsidRPr="004365C7" w:rsidSect="00501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B5" w:rsidRDefault="00714EB5" w:rsidP="009618D6">
      <w:pPr>
        <w:spacing w:after="0" w:line="240" w:lineRule="auto"/>
      </w:pPr>
      <w:r>
        <w:separator/>
      </w:r>
    </w:p>
  </w:endnote>
  <w:endnote w:type="continuationSeparator" w:id="0">
    <w:p w:rsidR="00714EB5" w:rsidRDefault="00714EB5" w:rsidP="0096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1B" w:rsidRDefault="00674B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1B" w:rsidRDefault="00674B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1B" w:rsidRDefault="00674B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B5" w:rsidRDefault="00714EB5" w:rsidP="009618D6">
      <w:pPr>
        <w:spacing w:after="0" w:line="240" w:lineRule="auto"/>
      </w:pPr>
      <w:r>
        <w:separator/>
      </w:r>
    </w:p>
  </w:footnote>
  <w:footnote w:type="continuationSeparator" w:id="0">
    <w:p w:rsidR="00714EB5" w:rsidRDefault="00714EB5" w:rsidP="0096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1B" w:rsidRDefault="00674B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D6" w:rsidRDefault="009618D6" w:rsidP="00674B1B">
    <w:pPr>
      <w:keepNext/>
      <w:keepLines/>
      <w:tabs>
        <w:tab w:val="left" w:pos="3260"/>
      </w:tabs>
      <w:autoSpaceDE w:val="0"/>
      <w:autoSpaceDN w:val="0"/>
      <w:adjustRightInd w:val="0"/>
      <w:spacing w:after="0" w:line="240" w:lineRule="auto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9618D6">
      <w:rPr>
        <w:noProof/>
        <w:lang w:eastAsia="it-IT"/>
      </w:rPr>
      <w:drawing>
        <wp:inline distT="0" distB="0" distL="0" distR="0">
          <wp:extent cx="1095841" cy="802256"/>
          <wp:effectExtent l="0" t="0" r="0" b="0"/>
          <wp:docPr id="1" name="Immagine 3" descr="C:\Users\Docente\AppData\Local\Temp\Rar$DR05.977\POC\logo_poc_bitmap_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cente\AppData\Local\Temp\Rar$DR05.977\POC\logo_poc_bitmap_picco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742" cy="80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4B1B" w:rsidRPr="00674B1B">
      <w:rPr>
        <w:rFonts w:ascii="Baskerville Old Face" w:hAnsi="Baskerville Old Face" w:cs="Baskerville Old Face"/>
        <w:b/>
        <w:bCs/>
        <w:noProof/>
        <w:color w:val="365F91"/>
        <w:sz w:val="21"/>
        <w:szCs w:val="21"/>
        <w:lang w:eastAsia="it-IT"/>
      </w:rPr>
      <w:drawing>
        <wp:inline distT="0" distB="0" distL="0" distR="0">
          <wp:extent cx="5020574" cy="891504"/>
          <wp:effectExtent l="0" t="0" r="0" b="0"/>
          <wp:docPr id="2" name="Immagine 1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-MI-F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88" cy="891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18D6" w:rsidRPr="0012720B" w:rsidRDefault="009618D6" w:rsidP="009618D6">
    <w:pPr>
      <w:keepNext/>
      <w:keepLines/>
      <w:autoSpaceDE w:val="0"/>
      <w:autoSpaceDN w:val="0"/>
      <w:adjustRightInd w:val="0"/>
      <w:spacing w:after="0" w:line="240" w:lineRule="auto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SECONDARA STATALE </w:t>
    </w:r>
    <w:proofErr w:type="spellStart"/>
    <w:r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9618D6" w:rsidRPr="0012720B" w:rsidRDefault="009618D6" w:rsidP="009618D6">
    <w:pPr>
      <w:keepNext/>
      <w:keepLines/>
      <w:autoSpaceDE w:val="0"/>
      <w:autoSpaceDN w:val="0"/>
      <w:adjustRightInd w:val="0"/>
      <w:spacing w:after="0" w:line="240" w:lineRule="auto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9618D6" w:rsidRPr="0012720B" w:rsidRDefault="009618D6" w:rsidP="009618D6">
    <w:pPr>
      <w:keepNext/>
      <w:keepLines/>
      <w:autoSpaceDE w:val="0"/>
      <w:autoSpaceDN w:val="0"/>
      <w:adjustRightInd w:val="0"/>
      <w:spacing w:after="0" w:line="240" w:lineRule="auto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9618D6" w:rsidRPr="0012720B" w:rsidRDefault="009618D6" w:rsidP="009618D6">
    <w:pPr>
      <w:keepNext/>
      <w:keepLines/>
      <w:autoSpaceDE w:val="0"/>
      <w:autoSpaceDN w:val="0"/>
      <w:adjustRightInd w:val="0"/>
      <w:spacing w:after="0" w:line="240" w:lineRule="auto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9618D6" w:rsidRPr="0012720B" w:rsidRDefault="009618D6" w:rsidP="009618D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</w:t>
    </w:r>
  </w:p>
  <w:p w:rsidR="009618D6" w:rsidRPr="009618D6" w:rsidRDefault="009618D6" w:rsidP="009618D6">
    <w:pPr>
      <w:pBdr>
        <w:bottom w:val="doub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color w:val="808080"/>
        <w:sz w:val="20"/>
        <w:szCs w:val="20"/>
      </w:rPr>
    </w:pPr>
    <w:r w:rsidRPr="009618D6">
      <w:rPr>
        <w:rFonts w:ascii="Times New Roman" w:hAnsi="Times New Roman" w:cs="Times New Roman"/>
        <w:b/>
        <w:color w:val="808080"/>
        <w:sz w:val="20"/>
        <w:szCs w:val="20"/>
        <w:u w:val="single"/>
      </w:rPr>
      <w:t xml:space="preserve">e-mail: </w:t>
    </w:r>
    <w:hyperlink r:id="rId3" w:history="1">
      <w:r w:rsidRPr="009618D6">
        <w:rPr>
          <w:rStyle w:val="Collegamentoipertestuale"/>
          <w:rFonts w:ascii="Times New Roman" w:hAnsi="Times New Roman"/>
          <w:b/>
          <w:sz w:val="20"/>
          <w:szCs w:val="20"/>
        </w:rPr>
        <w:t>namm31400e@istruzione.it</w:t>
      </w:r>
    </w:hyperlink>
    <w:r w:rsidRPr="009618D6">
      <w:rPr>
        <w:rFonts w:ascii="Times New Roman" w:hAnsi="Times New Roman" w:cs="Times New Roman"/>
        <w:b/>
        <w:color w:val="808080"/>
        <w:sz w:val="20"/>
        <w:szCs w:val="20"/>
        <w:u w:val="single"/>
      </w:rPr>
      <w:t xml:space="preserve"> pec:namm31400e@pec.istruzione.it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1B" w:rsidRDefault="00674B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88C"/>
    <w:multiLevelType w:val="hybridMultilevel"/>
    <w:tmpl w:val="970C0E04"/>
    <w:lvl w:ilvl="0" w:tplc="27A2B690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3A2C2FAC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252EDB6C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3AFC327C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46C2F81C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CE4239B6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5372B2BA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F5F8E286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AAAC04BC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1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F7A8E"/>
    <w:multiLevelType w:val="hybridMultilevel"/>
    <w:tmpl w:val="0400EF76"/>
    <w:lvl w:ilvl="0" w:tplc="2A7E6EFC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1EA2A942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F3B636D8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7F7E6CE4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0390E99E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10E2142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B2FE6EEA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A644F242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73F60DA0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618D6"/>
    <w:rsid w:val="0012674A"/>
    <w:rsid w:val="001E6B3A"/>
    <w:rsid w:val="002735A8"/>
    <w:rsid w:val="0027717F"/>
    <w:rsid w:val="00330989"/>
    <w:rsid w:val="00387A96"/>
    <w:rsid w:val="003B5943"/>
    <w:rsid w:val="003D0E6A"/>
    <w:rsid w:val="004365C7"/>
    <w:rsid w:val="0050178D"/>
    <w:rsid w:val="005146B1"/>
    <w:rsid w:val="0054692C"/>
    <w:rsid w:val="00631871"/>
    <w:rsid w:val="006478EC"/>
    <w:rsid w:val="00674B1B"/>
    <w:rsid w:val="006C36C3"/>
    <w:rsid w:val="00714EB5"/>
    <w:rsid w:val="00912027"/>
    <w:rsid w:val="009618D6"/>
    <w:rsid w:val="009E5855"/>
    <w:rsid w:val="00A50899"/>
    <w:rsid w:val="00A7189D"/>
    <w:rsid w:val="00AB46FF"/>
    <w:rsid w:val="00AC7DC5"/>
    <w:rsid w:val="00B6001C"/>
    <w:rsid w:val="00CA1C0C"/>
    <w:rsid w:val="00D03FCC"/>
    <w:rsid w:val="00D37C4E"/>
    <w:rsid w:val="00D928B2"/>
    <w:rsid w:val="00DA0B3E"/>
    <w:rsid w:val="00E01696"/>
    <w:rsid w:val="00F15628"/>
    <w:rsid w:val="00FC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8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1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18D6"/>
  </w:style>
  <w:style w:type="paragraph" w:styleId="Pidipagina">
    <w:name w:val="footer"/>
    <w:basedOn w:val="Normale"/>
    <w:link w:val="PidipaginaCarattere"/>
    <w:uiPriority w:val="99"/>
    <w:semiHidden/>
    <w:unhideWhenUsed/>
    <w:rsid w:val="00961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18D6"/>
  </w:style>
  <w:style w:type="character" w:styleId="Collegamentoipertestuale">
    <w:name w:val="Hyperlink"/>
    <w:basedOn w:val="Carpredefinitoparagrafo"/>
    <w:uiPriority w:val="99"/>
    <w:rsid w:val="009618D6"/>
    <w:rPr>
      <w:rFonts w:cs="Times New Roman"/>
      <w:color w:val="0000FF"/>
      <w:u w:val="single"/>
    </w:rPr>
  </w:style>
  <w:style w:type="paragraph" w:customStyle="1" w:styleId="Default">
    <w:name w:val="Default"/>
    <w:rsid w:val="006478E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B600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6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ellanormale"/>
    <w:uiPriority w:val="49"/>
    <w:rsid w:val="00E0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e"/>
    <w:uiPriority w:val="1"/>
    <w:qFormat/>
    <w:rsid w:val="004365C7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mm314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2022-07-05T09:51:00Z</cp:lastPrinted>
  <dcterms:created xsi:type="dcterms:W3CDTF">2022-10-03T07:55:00Z</dcterms:created>
  <dcterms:modified xsi:type="dcterms:W3CDTF">2022-10-03T07:55:00Z</dcterms:modified>
</cp:coreProperties>
</file>